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4D80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17B5C155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48"/>
        <w:gridCol w:w="3596"/>
        <w:gridCol w:w="895"/>
        <w:gridCol w:w="1465"/>
        <w:gridCol w:w="439"/>
        <w:gridCol w:w="1680"/>
      </w:tblGrid>
      <w:tr w14:paraId="0A5CE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3D8ED6BC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23D73AF1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3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学前教育的原则（一）</w:t>
            </w:r>
          </w:p>
        </w:tc>
        <w:tc>
          <w:tcPr>
            <w:tcW w:w="1559" w:type="dxa"/>
            <w:vAlign w:val="center"/>
          </w:tcPr>
          <w:p w14:paraId="2D0E8713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468EABFB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72F65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4213734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316F3B66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2CB1D229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3D5248F2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7DCAA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1CF71A3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3E9ABABB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1DDB8E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6ED3BED1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00B61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0D8294AB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7AADA3AB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知识目标：</w:t>
            </w:r>
            <w:r>
              <w:rPr>
                <w:rFonts w:hint="eastAsia" w:ascii="宋体" w:hAnsi="宋体"/>
              </w:rPr>
              <w:t>识记、理解</w:t>
            </w:r>
            <w:r>
              <w:rPr>
                <w:rFonts w:hint="eastAsia" w:ascii="宋体" w:hAnsi="宋体"/>
                <w:lang w:val="en-US" w:eastAsia="zh-CN"/>
              </w:rPr>
              <w:t>学前教育</w:t>
            </w:r>
            <w:r>
              <w:rPr>
                <w:rFonts w:hint="eastAsia" w:ascii="宋体" w:hAnsi="宋体"/>
              </w:rPr>
              <w:t>的</w:t>
            </w:r>
            <w:r>
              <w:rPr>
                <w:rFonts w:hint="eastAsia" w:ascii="宋体" w:hAnsi="宋体"/>
                <w:lang w:val="en-US" w:eastAsia="zh-CN"/>
              </w:rPr>
              <w:t>一般</w:t>
            </w:r>
            <w:r>
              <w:rPr>
                <w:rFonts w:hint="eastAsia" w:ascii="宋体" w:hAnsi="宋体"/>
              </w:rPr>
              <w:t>原则</w:t>
            </w:r>
            <w:r>
              <w:rPr>
                <w:rFonts w:hint="eastAsia" w:ascii="宋体" w:hAnsi="宋体"/>
                <w:lang w:eastAsia="zh-CN"/>
              </w:rPr>
              <w:t>；</w:t>
            </w:r>
          </w:p>
          <w:p w14:paraId="4394A9BF"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能力目标：</w:t>
            </w:r>
            <w:r>
              <w:rPr>
                <w:rFonts w:hint="eastAsia" w:ascii="宋体" w:hAnsi="宋体"/>
              </w:rPr>
              <w:t>运用幼儿园教育原则分析幼儿教育</w:t>
            </w:r>
            <w:r>
              <w:rPr>
                <w:rFonts w:hint="eastAsia" w:ascii="宋体" w:hAnsi="宋体"/>
                <w:lang w:val="en-US" w:eastAsia="zh-CN"/>
              </w:rPr>
              <w:t>现象</w:t>
            </w:r>
            <w:r>
              <w:rPr>
                <w:rFonts w:hint="eastAsia" w:ascii="宋体" w:hAnsi="宋体"/>
                <w:lang w:eastAsia="zh-CN"/>
              </w:rPr>
              <w:t>；</w:t>
            </w:r>
          </w:p>
          <w:p w14:paraId="0CE1D04D">
            <w:pPr>
              <w:numPr>
                <w:ilvl w:val="0"/>
                <w:numId w:val="0"/>
              </w:numPr>
              <w:spacing w:line="360" w:lineRule="exact"/>
              <w:rPr>
                <w:b/>
              </w:rPr>
            </w:pPr>
            <w:r>
              <w:rPr>
                <w:rFonts w:hint="eastAsia" w:ascii="宋体" w:hAnsi="宋体"/>
                <w:b/>
                <w:bCs/>
              </w:rPr>
              <w:t>素质目标：</w:t>
            </w:r>
            <w:r>
              <w:rPr>
                <w:rFonts w:hint="eastAsia" w:ascii="宋体" w:hAnsi="宋体"/>
                <w:lang w:val="en-US" w:eastAsia="zh-CN"/>
              </w:rPr>
              <w:t>树立科学的学前教育观，热爱学前教育事业。</w:t>
            </w:r>
          </w:p>
        </w:tc>
      </w:tr>
      <w:tr w14:paraId="6A9A0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426D554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2BCE9854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理解学前教育</w:t>
            </w:r>
            <w:r>
              <w:rPr>
                <w:rFonts w:hint="eastAsia" w:ascii="宋体" w:hAnsi="宋体"/>
              </w:rPr>
              <w:t>的</w:t>
            </w:r>
            <w:r>
              <w:rPr>
                <w:rFonts w:hint="eastAsia" w:ascii="宋体" w:hAnsi="宋体"/>
                <w:lang w:val="en-US" w:eastAsia="zh-CN"/>
              </w:rPr>
              <w:t>一般</w:t>
            </w:r>
            <w:r>
              <w:rPr>
                <w:rFonts w:hint="eastAsia" w:ascii="宋体" w:hAnsi="宋体"/>
              </w:rPr>
              <w:t>原则</w:t>
            </w:r>
          </w:p>
        </w:tc>
      </w:tr>
      <w:tr w14:paraId="5EEB9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6CA3387E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6CEE6F99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运用</w:t>
            </w:r>
            <w:r>
              <w:rPr>
                <w:rFonts w:hint="eastAsia" w:ascii="宋体" w:hAnsi="宋体"/>
                <w:lang w:val="en-US" w:eastAsia="zh-CN"/>
              </w:rPr>
              <w:t>学前</w:t>
            </w:r>
            <w:r>
              <w:rPr>
                <w:rFonts w:hint="eastAsia" w:ascii="宋体" w:hAnsi="宋体"/>
              </w:rPr>
              <w:t>教育原则分析幼儿教育</w:t>
            </w:r>
            <w:r>
              <w:rPr>
                <w:rFonts w:hint="eastAsia" w:ascii="宋体" w:hAnsi="宋体"/>
                <w:lang w:val="en-US" w:eastAsia="zh-CN"/>
              </w:rPr>
              <w:t>现象</w:t>
            </w:r>
          </w:p>
        </w:tc>
      </w:tr>
      <w:tr w14:paraId="15ECC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52321FBF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39E1A3AD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讲授法、谈话法、</w:t>
            </w:r>
            <w:r>
              <w:rPr>
                <w:rFonts w:hint="eastAsia"/>
              </w:rPr>
              <w:t>案例分析法。</w:t>
            </w:r>
          </w:p>
        </w:tc>
      </w:tr>
      <w:tr w14:paraId="32E97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014998EA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51F1221C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小组讨论、实践操作</w:t>
            </w:r>
          </w:p>
        </w:tc>
      </w:tr>
      <w:tr w14:paraId="4999C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6AF13FC8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3683E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47A95DCD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381B6A09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2CCC1F2B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602EA1BE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65D26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680" w:type="dxa"/>
            <w:vAlign w:val="center"/>
          </w:tcPr>
          <w:p w14:paraId="60AA8408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420414DB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531F1906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62A18A5D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抛出问题：你做人做事有什么原则？</w:t>
            </w:r>
          </w:p>
          <w:p w14:paraId="4B7AFA62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ascii="Arial" w:hAnsi="Arial" w:cs="Arial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原则是做人做事必须遵循的基本要求。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教育原则是从事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教育工作必须遵循的基本要求。本部分内容一共介绍八个原则，既有一般教育原则，也有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学前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教育的特殊原则。</w:t>
            </w:r>
          </w:p>
        </w:tc>
        <w:tc>
          <w:tcPr>
            <w:tcW w:w="3005" w:type="dxa"/>
            <w:gridSpan w:val="3"/>
          </w:tcPr>
          <w:p w14:paraId="507F4CCD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14:paraId="1C96DCA0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组讨论：</w:t>
            </w:r>
          </w:p>
          <w:p w14:paraId="147851A2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学生发表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观点</w:t>
            </w:r>
            <w:r>
              <w:rPr>
                <w:rFonts w:ascii="宋体" w:hAnsi="宋体" w:cs="宋体"/>
                <w:kern w:val="0"/>
                <w:szCs w:val="21"/>
              </w:rPr>
              <w:t>，明确本节课目标和任务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1759" w:type="dxa"/>
          </w:tcPr>
          <w:p w14:paraId="65601846">
            <w:pPr>
              <w:spacing w:line="360" w:lineRule="auto"/>
              <w:ind w:firstLine="420" w:firstLineChars="200"/>
            </w:pPr>
          </w:p>
          <w:p w14:paraId="1F199BA0">
            <w:pPr>
              <w:spacing w:line="360" w:lineRule="auto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由“原则”的讲解引导学生理解“学前教育的原则”</w:t>
            </w:r>
            <w:r>
              <w:rPr>
                <w:rFonts w:hint="eastAsia" w:cs="Times New Roman"/>
                <w:bCs/>
                <w:kern w:val="2"/>
                <w:sz w:val="21"/>
                <w:szCs w:val="24"/>
                <w:lang w:val="en-US" w:eastAsia="zh-CN" w:bidi="ar-SA"/>
              </w:rPr>
              <w:t>，懂得其意义是避免教育盲目性。</w:t>
            </w:r>
          </w:p>
        </w:tc>
      </w:tr>
      <w:tr w14:paraId="7EC6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513FEF3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4602B024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42D44680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61A7B7D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314240D3"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</w:t>
            </w:r>
            <w:r>
              <w:rPr>
                <w:rFonts w:hint="eastAsia"/>
                <w:b/>
              </w:rPr>
              <w:t>尊重儿童的人格尊严和合法权益的原则</w:t>
            </w:r>
          </w:p>
          <w:p w14:paraId="4D0C55E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FEF6437"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  <w:t>记得有一次活动区活动时，一位小朋友跑来告状：“老师，浩浩把电视机弄坏啦!”孩子们都围了过来，浩浩也在其中。他眼睛望着我，像有什么话要对大家说。我当时非常生气，因为自己用即时贴粘的精巧电视机外壳已经被分成几块纸板，我花了几个中午精心绘制的图片—《谢谢小猴子》也被撕得面目全非。</w:t>
            </w:r>
          </w:p>
          <w:p w14:paraId="4F2C526A"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  <w:t>A教师非常生气，当着所有孩子的面说：“又是你，浩浩！每次都是你，你是最讨厌的小朋友！没有人喜欢你！”</w:t>
            </w:r>
          </w:p>
          <w:p w14:paraId="05B0B22F"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  <w:t>B教师：我一下子把他搂在怀里，轻声问：“你为什么要打开电视机呢?”“我想看一看小猴子、大象、长颈鹿是怎样进去的，他们是怎样转的。”“那你发现了什么?”我又问：“我发现了这图片是老师画的，卷在可乐瓶上，用手一转瓶口，小动物就会转了。”看，浩浩充满了好奇心、敢于探索，而且已经取得了丰硕的“研究成果”。于是我当着全体小朋友的面由衷地表扬了浩浩。</w:t>
            </w:r>
          </w:p>
          <w:p w14:paraId="4FFCC95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408A71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你更喜欢哪位教师？为什么？</w:t>
            </w:r>
          </w:p>
          <w:p w14:paraId="2211DCB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F04DEAF">
            <w:pPr>
              <w:spacing w:after="156" w:afterLines="5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尊重儿童</w:t>
            </w:r>
            <w:r>
              <w:rPr>
                <w:rFonts w:hint="eastAsia" w:cs="Times New Roman"/>
                <w:bCs/>
                <w:lang w:val="en-US" w:eastAsia="zh-CN"/>
              </w:rPr>
              <w:t>、保护儿童权益，能让儿童感受到自己的生命是重要的、有价值的。</w:t>
            </w:r>
          </w:p>
        </w:tc>
        <w:tc>
          <w:tcPr>
            <w:tcW w:w="3005" w:type="dxa"/>
            <w:gridSpan w:val="3"/>
          </w:tcPr>
          <w:p w14:paraId="59F950EF">
            <w:pPr>
              <w:spacing w:line="360" w:lineRule="auto"/>
            </w:pPr>
          </w:p>
          <w:p w14:paraId="13867E4F">
            <w:pPr>
              <w:spacing w:line="360" w:lineRule="auto"/>
              <w:ind w:firstLine="420" w:firstLineChars="200"/>
              <w:rPr>
                <w:rFonts w:hint="default"/>
                <w:lang w:val="en-US" w:eastAsia="zh-CN"/>
              </w:rPr>
            </w:pPr>
          </w:p>
          <w:p w14:paraId="308AC257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分析讨论：</w:t>
            </w:r>
          </w:p>
          <w:p w14:paraId="7EB5743A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1.如果你是幼儿／家长／园长，</w:t>
            </w:r>
            <w:r>
              <w:rPr>
                <w:rFonts w:hint="default"/>
                <w:lang w:val="en-US" w:eastAsia="zh-CN"/>
              </w:rPr>
              <w:t>你更喜欢哪位教师？为什么？</w:t>
            </w:r>
          </w:p>
          <w:p w14:paraId="4EA9409C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default"/>
                <w:lang w:val="en-US" w:eastAsia="zh-CN"/>
              </w:rPr>
              <w:t>你听说过或看到过在幼儿园有哪些不尊重儿童人格尊严的事情？</w:t>
            </w:r>
          </w:p>
          <w:p w14:paraId="28E56573"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default"/>
                <w:lang w:val="en-US" w:eastAsia="zh-CN"/>
              </w:rPr>
              <w:t>不尊重儿童的人格尊严对儿童的发展有哪些负面影响？</w:t>
            </w:r>
          </w:p>
          <w:p w14:paraId="5B740CF6">
            <w:pPr>
              <w:spacing w:line="360" w:lineRule="auto"/>
            </w:pPr>
          </w:p>
        </w:tc>
        <w:tc>
          <w:tcPr>
            <w:tcW w:w="1759" w:type="dxa"/>
            <w:vAlign w:val="center"/>
          </w:tcPr>
          <w:p w14:paraId="62025AA3">
            <w:pPr>
              <w:spacing w:line="360" w:lineRule="auto"/>
            </w:pPr>
            <w:r>
              <w:rPr>
                <w:rFonts w:hint="eastAsia"/>
              </w:rPr>
              <w:t>分析、讨论中</w:t>
            </w:r>
            <w:r>
              <w:rPr>
                <w:rFonts w:hint="eastAsia"/>
                <w:lang w:val="en-US" w:eastAsia="zh-CN"/>
              </w:rPr>
              <w:t>感受</w:t>
            </w:r>
            <w:r>
              <w:rPr>
                <w:rFonts w:hint="eastAsia"/>
                <w:lang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尊重”带给幼儿生命的深远影响</w:t>
            </w:r>
            <w:r>
              <w:rPr>
                <w:rFonts w:hint="eastAsia"/>
              </w:rPr>
              <w:t>。</w:t>
            </w:r>
          </w:p>
        </w:tc>
      </w:tr>
      <w:tr w14:paraId="75CBE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68C603F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AC593F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04C0F7E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F7AA41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A348C17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037F962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0271C452"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二、促进儿童全面发展的原则</w:t>
            </w:r>
          </w:p>
          <w:p w14:paraId="34BC764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【教师讲解】</w:t>
            </w:r>
          </w:p>
          <w:p w14:paraId="45E856B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全面发展是我国教育目的的核心，是各级各类教育都要遵循的基本原则。</w:t>
            </w:r>
          </w:p>
          <w:p w14:paraId="239E921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05E533A8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理解全面发展时应注意：</w:t>
            </w:r>
          </w:p>
          <w:p w14:paraId="7E63AE9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首先，儿童的发展是整体的发展而不是片面的发展</w:t>
            </w:r>
          </w:p>
          <w:p w14:paraId="2DAB31D9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其次，儿童的发展是有个性的发展</w:t>
            </w:r>
          </w:p>
          <w:p w14:paraId="56411E6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最后，儿童的发展应是协调的发展</w:t>
            </w:r>
          </w:p>
          <w:p w14:paraId="1D0D846C">
            <w:pPr>
              <w:spacing w:line="360" w:lineRule="exact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【</w:t>
            </w:r>
            <w:r>
              <w:rPr>
                <w:rFonts w:hint="eastAsia" w:ascii="宋体" w:hAnsi="宋体"/>
                <w:szCs w:val="21"/>
              </w:rPr>
              <w:t>案例陈述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】</w:t>
            </w:r>
          </w:p>
          <w:p w14:paraId="492558EF">
            <w:pPr>
              <w:spacing w:line="360" w:lineRule="exact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某幼儿园大班每周的</w:t>
            </w:r>
            <w:r>
              <w:rPr>
                <w:rFonts w:hint="eastAsia" w:ascii="楷体_GB2312" w:eastAsia="楷体_GB2312"/>
                <w:lang w:val="en-US" w:eastAsia="zh-CN"/>
              </w:rPr>
              <w:t>课程安排</w:t>
            </w:r>
            <w:r>
              <w:rPr>
                <w:rFonts w:hint="eastAsia" w:ascii="楷体_GB2312" w:eastAsia="楷体_GB2312"/>
              </w:rPr>
              <w:t>如下：</w:t>
            </w:r>
          </w:p>
          <w:p w14:paraId="7A0F9A1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drawing>
                <wp:inline distT="0" distB="0" distL="114300" distR="114300">
                  <wp:extent cx="2652395" cy="1383665"/>
                  <wp:effectExtent l="0" t="0" r="1905" b="6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2395" cy="138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509AA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F28EB51">
            <w:pPr>
              <w:spacing w:line="360" w:lineRule="auto"/>
              <w:rPr>
                <w:rFonts w:hint="eastAsia"/>
                <w:bCs/>
              </w:rPr>
            </w:pPr>
            <w:r>
              <w:rPr>
                <w:rFonts w:hint="eastAsia"/>
                <w:bCs/>
                <w:lang w:val="en-US" w:eastAsia="zh-CN"/>
              </w:rPr>
              <w:t>课程计划</w:t>
            </w:r>
            <w:r>
              <w:rPr>
                <w:rFonts w:hint="eastAsia"/>
                <w:bCs/>
              </w:rPr>
              <w:t>应能促进幼儿全面发展</w:t>
            </w:r>
          </w:p>
          <w:p w14:paraId="7E912E8D">
            <w:pPr>
              <w:spacing w:line="3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三、面向全体，重视个别差异的原则</w:t>
            </w:r>
          </w:p>
          <w:p w14:paraId="2F905DF3">
            <w:pPr>
              <w:spacing w:line="360" w:lineRule="exact"/>
              <w:rPr>
                <w:rFonts w:hint="eastAsia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呈现</w:t>
            </w:r>
            <w:r>
              <w:rPr>
                <w:rFonts w:hint="eastAsia"/>
              </w:rPr>
              <w:t>案例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1B550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1、案例陈述</w:t>
            </w:r>
          </w:p>
          <w:p w14:paraId="40C58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案例一：</w:t>
            </w:r>
          </w:p>
          <w:p w14:paraId="0FD5D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楷体_GB2312" w:hAnsi="宋体" w:eastAsia="楷体_GB2312"/>
                <w:bCs/>
              </w:rPr>
            </w:pPr>
            <w:r>
              <w:rPr>
                <w:rFonts w:hint="eastAsia" w:ascii="楷体_GB2312" w:hAnsi="宋体" w:eastAsia="楷体_GB2312"/>
                <w:bCs/>
              </w:rPr>
              <w:t>由于每个幼儿的发展水平和个性特点不一样，每个班级总会有一些特别喜欢表现，特别自信的孩子，也有一些不愿意表现，特别内向的孩子。在一次幼儿园的公开活动中，我们特意对孩子回答问题的机会做了统计，结果表明：全班孩子共40人，在本次活动中共有8名幼儿有单独回答问题的机会，其中，7次机会的有一人，5次机会的两人，3次机会的三人，两次机会的三人。有大约10名幼儿完全游离于教师的课堂之外。</w:t>
            </w:r>
          </w:p>
          <w:p w14:paraId="2558F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="宋体" w:hAnsi="宋体" w:eastAsia="楷体_GB2312"/>
                <w:bCs/>
              </w:rPr>
            </w:pPr>
            <w:r>
              <w:rPr>
                <w:rFonts w:hint="eastAsia" w:ascii="宋体" w:hAnsi="宋体" w:eastAsia="楷体_GB2312"/>
                <w:bCs/>
              </w:rPr>
              <w:t>案例二：</w:t>
            </w:r>
          </w:p>
          <w:p w14:paraId="48DF6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/>
                <w:bCs/>
              </w:rPr>
            </w:pPr>
            <w:r>
              <w:rPr>
                <w:rFonts w:hint="eastAsia" w:ascii="楷体_GB2312" w:hAnsi="宋体" w:eastAsia="楷体_GB2312"/>
              </w:rPr>
              <w:t>我班有个叫嘉立的小朋友，外公外婆曾经都是老师，他们很重视对孩子进行早期教育，街边字、身边事，他们都会抓住机会对孩子进行随机教育，使得他在知识面、识字、口语表达能力等方面明显超出同龄孩子，成为我们班的“冒尖户”。老师在组织活动时，常常出现“一人领唱，集体跟唱”的现象，即：老师提出的问题，他首先抢答，其余的小朋友还没完全思考过来时，就异</w:t>
            </w:r>
            <w:r>
              <w:rPr>
                <w:rFonts w:hint="eastAsia" w:ascii="楷体_GB2312" w:eastAsia="楷体_GB2312"/>
              </w:rPr>
              <w:t>口同声地照答。这样一来，不少小朋友动脑思考的积极性欠佳，依赖性较强，有时还出现等待他提示的现象。对于这点，我认为有必要及时进行引导。于是我采用鼓励的方式调动幼儿回答的积极性。对小朋友说：嘉立小朋友能开动脑筋想问题，所以很快便回答出来了，我们小朋友同样能做到，比比看，谁的脑子灵，回答快，声音大。”对表现好的幼儿及时表扬，逐步使得很多小朋友答问踊跃。 同时我还加强个别教育。在平时，针对嘉立的情况，结合他的个性，耐心地与他交谈，让他明白老师的用心。如：你对教师提出的问题能动脑筋去思考，能把想到的答案告诉老师，其他小朋友也很想把答案告诉老师。老是听你回答，别的小朋友没有机会告诉老师。要不，你有时候让他们先讲出来，看他们讲的与你想的是否一样，如果不同，你再帮他们补充完整，好吗?另外，转换提问的口气和方式，有针对性地进行提问。对一般幼儿的提问，应是容易理解、容易回答的，不爱说话的幼儿重复别人的提问。如：“小鼻子有什么用?”而对嘉立小朋友等能力强的幼儿，提的问题则有一定难度，如：“不注意保护好鼻子会有什么危害?”让他经过反复思考，才能回答出来，使得不同能力的孩子在自己原有基础上均获得不同程度的进步。 经过一段时间的观察，尽管班上有时还有领唱和跟唱的现象，嘉立小朋友保持了问题的特点，同时在他的带领下，全班小朋友也能积极思考踊跃发言了。</w:t>
            </w:r>
          </w:p>
          <w:p w14:paraId="69AA32C4">
            <w:pPr>
              <w:spacing w:line="360" w:lineRule="exact"/>
              <w:rPr>
                <w:rFonts w:hint="eastAsia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/>
                <w:bCs/>
                <w:lang w:val="en-US" w:eastAsia="zh-CN"/>
              </w:rPr>
              <w:t>归纳总结</w:t>
            </w:r>
            <w:r>
              <w:rPr>
                <w:rFonts w:hint="eastAsia"/>
                <w:bCs/>
                <w:lang w:val="zh-CN" w:eastAsia="zh-CN"/>
              </w:rPr>
              <w:t>】</w:t>
            </w:r>
          </w:p>
          <w:p w14:paraId="6EDCA2A8">
            <w:pPr>
              <w:spacing w:line="36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①教育要促进每个儿童的发展</w:t>
            </w:r>
          </w:p>
          <w:p w14:paraId="24468890">
            <w:pPr>
              <w:spacing w:line="36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②教育要促进每个儿童在原有基础上的发展</w:t>
            </w:r>
          </w:p>
          <w:p w14:paraId="46A19F6F">
            <w:pPr>
              <w:spacing w:line="36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③多种组织形式促进儿童发展（集体、小组、个别活动）</w:t>
            </w:r>
          </w:p>
          <w:p w14:paraId="375C3D1C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textAlignment w:val="auto"/>
              <w:outlineLvl w:val="9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四、教育资源整合的原则</w:t>
            </w:r>
          </w:p>
          <w:p w14:paraId="38F2CAFC">
            <w:pPr>
              <w:spacing w:line="360" w:lineRule="exact"/>
              <w:rPr>
                <w:rFonts w:hint="eastAsia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 w:ascii="宋体" w:cs="宋体"/>
                <w:kern w:val="0"/>
                <w:szCs w:val="20"/>
                <w:lang w:val="en-US" w:eastAsia="zh-CN"/>
              </w:rPr>
              <w:t>呈现</w:t>
            </w:r>
            <w:r>
              <w:rPr>
                <w:rFonts w:hint="eastAsia"/>
              </w:rPr>
              <w:t>案例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32A36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乐乐的爸爸是做汽车销售的，对各种各样的车非常熟悉，他的家里有许多汽车模型和有关的画册、海报等。乐乐班上的男孩子绝大多数都很喜欢汽车。老师通过平时的观察发现了这个现象。于是，有一天，老师将乐乐的爸爸请到班上为男孩子们专门上了一次关于汽车的课，孩子们都被乐乐爸爸眉飞色舞的描述、生动有趣的模型、好玩的画册海报深深的吸引，很多孩子围着乐乐爸爸七嘴八舌的问长问短，场面很是热闹。</w:t>
            </w:r>
          </w:p>
          <w:p w14:paraId="1C328ADD">
            <w:pPr>
              <w:spacing w:line="360" w:lineRule="exact"/>
              <w:rPr>
                <w:rFonts w:hint="eastAsia"/>
                <w:bCs/>
                <w:lang w:val="zh-CN" w:eastAsia="zh-CN"/>
              </w:rPr>
            </w:pPr>
            <w:r>
              <w:rPr>
                <w:rFonts w:hint="eastAsia"/>
                <w:bCs/>
                <w:lang w:val="zh-CN" w:eastAsia="zh-CN"/>
              </w:rPr>
              <w:t>【</w:t>
            </w:r>
            <w:r>
              <w:rPr>
                <w:rFonts w:hint="eastAsia"/>
                <w:bCs/>
                <w:lang w:val="en-US" w:eastAsia="zh-CN"/>
              </w:rPr>
              <w:t>归纳总结</w:t>
            </w:r>
            <w:r>
              <w:rPr>
                <w:rFonts w:hint="eastAsia"/>
                <w:bCs/>
                <w:lang w:val="zh-CN" w:eastAsia="zh-CN"/>
              </w:rPr>
              <w:t>】</w:t>
            </w:r>
          </w:p>
          <w:p w14:paraId="7668F233">
            <w:pPr>
              <w:spacing w:line="360" w:lineRule="exact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①</w:t>
            </w:r>
            <w:r>
              <w:rPr>
                <w:rFonts w:hint="eastAsia"/>
                <w:bCs/>
                <w:lang w:val="en-US" w:eastAsia="zh-CN"/>
              </w:rPr>
              <w:t>利用自然的教育资源</w:t>
            </w:r>
          </w:p>
          <w:p w14:paraId="365E9D95">
            <w:pPr>
              <w:spacing w:line="360" w:lineRule="exact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②利用幼儿同伴的教育资源</w:t>
            </w:r>
          </w:p>
          <w:p w14:paraId="63893297">
            <w:pPr>
              <w:spacing w:line="360" w:lineRule="exact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③利用家庭的教育资源</w:t>
            </w:r>
          </w:p>
          <w:p w14:paraId="547D8E02">
            <w:pPr>
              <w:spacing w:line="360" w:lineRule="exact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④利用社区的教育资源</w:t>
            </w:r>
          </w:p>
        </w:tc>
        <w:tc>
          <w:tcPr>
            <w:tcW w:w="3005" w:type="dxa"/>
            <w:gridSpan w:val="3"/>
          </w:tcPr>
          <w:p w14:paraId="0BAAF376">
            <w:pPr>
              <w:spacing w:before="156" w:beforeLines="50" w:line="360" w:lineRule="auto"/>
              <w:rPr>
                <w:rFonts w:hint="eastAsia"/>
              </w:rPr>
            </w:pPr>
          </w:p>
          <w:p w14:paraId="556818E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问题研讨：</w:t>
            </w:r>
          </w:p>
          <w:p w14:paraId="661D9D9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问题</w:t>
            </w:r>
            <w:r>
              <w:rPr>
                <w:rFonts w:hint="eastAsia" w:cs="Times New Roman"/>
                <w:bCs/>
                <w:lang w:val="en-US" w:eastAsia="zh-CN"/>
              </w:rPr>
              <w:t>１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：你是怎样理解幼儿的全面发展的？</w:t>
            </w:r>
          </w:p>
          <w:p w14:paraId="396A060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问题</w:t>
            </w:r>
            <w:r>
              <w:rPr>
                <w:rFonts w:hint="eastAsia" w:cs="Times New Roman"/>
                <w:bCs/>
                <w:lang w:val="en-US" w:eastAsia="zh-CN"/>
              </w:rPr>
              <w:t>２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：怎样理解全面发展与个性发展的统一？</w:t>
            </w:r>
          </w:p>
          <w:p w14:paraId="5DB9934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问题3：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全面发展== 平均发展？</w:t>
            </w:r>
          </w:p>
          <w:p w14:paraId="7B6D9A99">
            <w:pPr>
              <w:spacing w:before="156" w:beforeLines="50" w:line="360" w:lineRule="auto"/>
              <w:rPr>
                <w:rFonts w:hint="eastAsia"/>
              </w:rPr>
            </w:pPr>
          </w:p>
          <w:p w14:paraId="6B6FE151">
            <w:pPr>
              <w:spacing w:before="156" w:beforeLines="50" w:line="360" w:lineRule="auto"/>
              <w:rPr>
                <w:rFonts w:hint="eastAsia"/>
              </w:rPr>
            </w:pPr>
          </w:p>
          <w:p w14:paraId="11283F1C">
            <w:pPr>
              <w:spacing w:before="156" w:beforeLines="50" w:line="360" w:lineRule="auto"/>
              <w:rPr>
                <w:rFonts w:hint="eastAsia"/>
              </w:rPr>
            </w:pPr>
          </w:p>
          <w:p w14:paraId="554A885F">
            <w:pPr>
              <w:spacing w:line="360" w:lineRule="exact"/>
              <w:rPr>
                <w:rFonts w:hint="eastAsia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</w:rPr>
              <w:t>小组讨论</w:t>
            </w:r>
            <w:r>
              <w:rPr>
                <w:rFonts w:hint="eastAsia" w:cs="Times New Roman"/>
                <w:color w:val="auto"/>
                <w:lang w:eastAsia="zh-CN"/>
              </w:rPr>
              <w:t>：</w:t>
            </w:r>
          </w:p>
          <w:p w14:paraId="3477108F"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  <w:lang w:val="en-US" w:eastAsia="zh-CN"/>
              </w:rPr>
              <w:t>1.</w:t>
            </w:r>
            <w:r>
              <w:rPr>
                <w:rFonts w:hint="eastAsia"/>
                <w:bCs/>
              </w:rPr>
              <w:t>你赞同这样的教学安排吗？为什么？</w:t>
            </w:r>
          </w:p>
          <w:p w14:paraId="215C49B7">
            <w:pPr>
              <w:numPr>
                <w:ilvl w:val="0"/>
                <w:numId w:val="0"/>
              </w:numPr>
              <w:spacing w:line="360" w:lineRule="exact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bCs/>
                <w:lang w:val="en-US" w:eastAsia="zh-CN"/>
              </w:rPr>
              <w:t>2.</w:t>
            </w:r>
            <w:r>
              <w:rPr>
                <w:rFonts w:hint="eastAsia"/>
                <w:bCs/>
              </w:rPr>
              <w:t>结合教育目标分解谈谈如何调整才能符合全面发展原则</w:t>
            </w:r>
            <w:r>
              <w:rPr>
                <w:rFonts w:hint="eastAsia"/>
                <w:bCs/>
                <w:lang w:eastAsia="zh-CN"/>
              </w:rPr>
              <w:t>？</w:t>
            </w:r>
          </w:p>
          <w:p w14:paraId="1BCD5B79"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Cs/>
              </w:rPr>
            </w:pPr>
          </w:p>
          <w:p w14:paraId="2270654E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</w:p>
          <w:p w14:paraId="402F57F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195CCDC5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63ED5BD2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46986C3D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2A2D917D">
            <w:pPr>
              <w:spacing w:line="36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讨论案例：</w:t>
            </w:r>
          </w:p>
          <w:p w14:paraId="367BA00A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难问题要反应快能干的幼儿回答，容易理解的问题，让发展一般的幼儿回答，不爱说话的幼儿的幼儿允许重复别人的提问。</w:t>
            </w:r>
          </w:p>
          <w:p w14:paraId="465BF985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你觉得该教师的做法是否遵循了面向全体</w:t>
            </w:r>
            <w:r>
              <w:rPr>
                <w:rFonts w:hint="eastAsia"/>
                <w:lang w:val="en-US" w:eastAsia="zh-CN"/>
              </w:rPr>
              <w:t>重视个别差异</w:t>
            </w:r>
            <w:r>
              <w:rPr>
                <w:rFonts w:hint="eastAsia"/>
              </w:rPr>
              <w:t>的教育原则？</w:t>
            </w:r>
          </w:p>
          <w:p w14:paraId="1FB17179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42FD861B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6C8A25D6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24304B6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6DEEDA9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627D4915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48417428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5A12C09B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14102AC4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D65B78F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F36BB77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3C4EE09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66618CEF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7DF80FC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1449D8EC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A834740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40878D5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1A8A7B1C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4C888D29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64B2C788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5C751FE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64F9B12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2D946A5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8E685E4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5E8B85D4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73215E44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1BE8517F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50E87D42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36F34FE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3F399AE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36D80C40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小组</w:t>
            </w:r>
            <w:r>
              <w:rPr>
                <w:rFonts w:hint="eastAsia"/>
              </w:rPr>
              <w:t>讨论：</w:t>
            </w:r>
          </w:p>
          <w:p w14:paraId="47BA6072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你赞同教师的这一做法吗？为什么？</w:t>
            </w:r>
          </w:p>
          <w:p w14:paraId="4852E776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你觉得这样做有什么好处？</w:t>
            </w:r>
          </w:p>
          <w:p w14:paraId="61657061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你</w:t>
            </w:r>
            <w:r>
              <w:rPr>
                <w:rFonts w:hint="eastAsia"/>
                <w:lang w:val="en-US" w:eastAsia="zh-CN"/>
              </w:rPr>
              <w:t>认为</w:t>
            </w:r>
            <w:r>
              <w:rPr>
                <w:rFonts w:hint="eastAsia"/>
              </w:rPr>
              <w:t>教育资源有哪些？</w:t>
            </w:r>
          </w:p>
          <w:p w14:paraId="403AC153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BF37814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1BCCABD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E4435A2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F90B7BA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2E842C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6D79ADD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00AF2FA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D5D8683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4103212">
            <w:pPr>
              <w:spacing w:before="156" w:beforeLines="50" w:line="360" w:lineRule="auto"/>
              <w:rPr>
                <w:rFonts w:hint="eastAsia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全面发展的</w:t>
            </w:r>
            <w:r>
              <w:rPr>
                <w:rFonts w:hint="eastAsia" w:cs="Times New Roman"/>
                <w:bCs/>
                <w:lang w:val="en-US" w:eastAsia="zh-CN"/>
              </w:rPr>
              <w:t>原则</w:t>
            </w:r>
            <w:r>
              <w:rPr>
                <w:rFonts w:hint="eastAsia" w:cs="Times New Roman"/>
                <w:color w:val="auto"/>
                <w:lang w:val="en-US" w:eastAsia="zh-CN"/>
              </w:rPr>
              <w:t>。</w:t>
            </w:r>
          </w:p>
          <w:p w14:paraId="7DCBAB4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940F54D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EFBD51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0B080D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0BF583A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8D8E39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0244666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5F4B062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3377E2B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748199B">
            <w:pPr>
              <w:spacing w:before="156" w:beforeLines="50" w:line="360" w:lineRule="auto"/>
              <w:rPr>
                <w:rFonts w:hint="eastAsia" w:eastAsia="宋体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</w:t>
            </w:r>
            <w:r>
              <w:rPr>
                <w:rFonts w:hint="eastAsia"/>
              </w:rPr>
              <w:t>面向全体</w:t>
            </w:r>
            <w:r>
              <w:rPr>
                <w:rFonts w:hint="eastAsia"/>
                <w:lang w:val="en-US" w:eastAsia="zh-CN"/>
              </w:rPr>
              <w:t>重视个别差异</w:t>
            </w:r>
            <w:r>
              <w:rPr>
                <w:rFonts w:hint="eastAsia"/>
              </w:rPr>
              <w:t>的教育原则</w:t>
            </w:r>
            <w:r>
              <w:rPr>
                <w:rFonts w:hint="eastAsia"/>
                <w:lang w:eastAsia="zh-CN"/>
              </w:rPr>
              <w:t>。</w:t>
            </w:r>
          </w:p>
          <w:p w14:paraId="15088984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5B1539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241AD6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8DC1EF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CB6C92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D7B3A4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22CC8C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75FA069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1D5CCC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17FA6D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852038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9C8B2B3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FC3E3F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27B35CB7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49CC407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9D0179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D05C192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0F1B992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59982FB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71BB3AB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E76EF22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9B7BC48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93AB102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06D0C2B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35C27D8F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4A665C8C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5259612F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BC981B1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6696A32E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1A11B278">
            <w:pPr>
              <w:spacing w:before="156" w:beforeLines="50" w:line="360" w:lineRule="auto"/>
              <w:rPr>
                <w:rFonts w:hint="eastAsia" w:cs="Times New Roman"/>
                <w:color w:val="auto"/>
                <w:lang w:val="en-US" w:eastAsia="zh-CN"/>
              </w:rPr>
            </w:pPr>
          </w:p>
          <w:p w14:paraId="783A2313">
            <w:pPr>
              <w:spacing w:before="156" w:beforeLines="50" w:line="360" w:lineRule="auto"/>
              <w:rPr>
                <w:rFonts w:hint="eastAsia" w:eastAsia="宋体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师生</w:t>
            </w:r>
            <w:r>
              <w:rPr>
                <w:rFonts w:hint="eastAsia" w:cs="Times New Roman"/>
                <w:color w:val="auto"/>
                <w:lang w:eastAsia="zh-CN"/>
              </w:rPr>
              <w:t>联系实际讨论并总</w:t>
            </w:r>
            <w:r>
              <w:rPr>
                <w:rFonts w:hint="eastAsia" w:cs="Times New Roman"/>
                <w:color w:val="auto"/>
                <w:lang w:val="en-US" w:eastAsia="zh-CN"/>
              </w:rPr>
              <w:t>结，帮助学生理解</w:t>
            </w:r>
            <w:r>
              <w:rPr>
                <w:rFonts w:hint="eastAsia"/>
                <w:lang w:val="en-US" w:eastAsia="zh-CN"/>
              </w:rPr>
              <w:t>教育资源、教育资源的整合</w:t>
            </w:r>
            <w:r>
              <w:rPr>
                <w:rFonts w:hint="eastAsia"/>
                <w:lang w:eastAsia="zh-CN"/>
              </w:rPr>
              <w:t>。</w:t>
            </w:r>
          </w:p>
          <w:p w14:paraId="6B6A0E00">
            <w:pPr>
              <w:spacing w:before="156" w:beforeLines="50" w:line="360" w:lineRule="auto"/>
              <w:ind w:firstLine="420" w:firstLineChars="200"/>
              <w:rPr>
                <w:rFonts w:hint="eastAsia" w:cs="Times New Roman"/>
                <w:color w:val="auto"/>
                <w:lang w:val="en-US" w:eastAsia="zh-CN"/>
              </w:rPr>
            </w:pPr>
          </w:p>
        </w:tc>
      </w:tr>
      <w:tr w14:paraId="45255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680" w:type="dxa"/>
            <w:vAlign w:val="center"/>
          </w:tcPr>
          <w:p w14:paraId="0E84F7A4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7B61A8DC">
            <w:pPr>
              <w:pStyle w:val="17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7A0057D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C64A682"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幼儿甲乙等人一起玩娃娃家游戏。甲扮演妈妈，乙扮演小孩。玩了一阵，甲将乙的布娃娃抢走，自个儿玩。乙说“你还是妈妈呢，还抢我的玩具，这游戏玩不了了。”于是乙试图从甲处抢回布娃娃，甲不肯，推乙一把，乙倒地，哭了。甲感到害怕，便向老师报告，说乙自己摔了一跤而哭。</w:t>
            </w:r>
          </w:p>
        </w:tc>
        <w:tc>
          <w:tcPr>
            <w:tcW w:w="3005" w:type="dxa"/>
            <w:gridSpan w:val="3"/>
          </w:tcPr>
          <w:p w14:paraId="37D4CEB6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774D3C65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分析讨论：</w:t>
            </w:r>
          </w:p>
          <w:p w14:paraId="4C97E26B">
            <w:pPr>
              <w:spacing w:before="156" w:beforeLines="50"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分析幼儿甲、乙的行为各有什么不对，产生这种行为的原因可能是什么？你打算采取什么方法教育这两位幼儿？教育幼儿时，你认为应遵循哪些教育规律和原则？</w:t>
            </w:r>
          </w:p>
        </w:tc>
        <w:tc>
          <w:tcPr>
            <w:tcW w:w="1759" w:type="dxa"/>
            <w:vAlign w:val="center"/>
          </w:tcPr>
          <w:p w14:paraId="1A595748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根据任务目标设置练习，提升学生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分析解决问题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 w14:paraId="0085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4A5CFC56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23FA4300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掌握学前教育一般原则</w:t>
            </w:r>
            <w:r>
              <w:rPr>
                <w:rFonts w:hint="eastAsia"/>
                <w:szCs w:val="21"/>
              </w:rPr>
              <w:t>相关概念</w:t>
            </w:r>
            <w:r>
              <w:rPr>
                <w:rFonts w:hint="eastAsia"/>
                <w:szCs w:val="21"/>
                <w:lang w:val="en-US" w:eastAsia="zh-CN"/>
              </w:rPr>
              <w:t>和知识点，理解其</w:t>
            </w:r>
            <w:r>
              <w:rPr>
                <w:rFonts w:hint="eastAsia"/>
                <w:szCs w:val="21"/>
              </w:rPr>
              <w:t>对保育工作</w:t>
            </w:r>
            <w:r>
              <w:rPr>
                <w:rFonts w:hint="eastAsia"/>
                <w:szCs w:val="21"/>
                <w:lang w:val="en-US" w:eastAsia="zh-CN"/>
              </w:rPr>
              <w:t>的</w:t>
            </w:r>
            <w:r>
              <w:rPr>
                <w:rFonts w:hint="eastAsia"/>
                <w:szCs w:val="21"/>
              </w:rPr>
              <w:t>重要作用。</w:t>
            </w:r>
          </w:p>
        </w:tc>
        <w:tc>
          <w:tcPr>
            <w:tcW w:w="3005" w:type="dxa"/>
            <w:gridSpan w:val="3"/>
            <w:vAlign w:val="center"/>
          </w:tcPr>
          <w:p w14:paraId="1696EB26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69BCC216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梳理</w:t>
            </w:r>
            <w:r>
              <w:rPr>
                <w:rFonts w:hint="eastAsia" w:ascii="宋体" w:hAnsi="宋体" w:cs="宋体"/>
                <w:kern w:val="0"/>
                <w:szCs w:val="21"/>
              </w:rPr>
              <w:t>概括知识的能力。</w:t>
            </w:r>
          </w:p>
        </w:tc>
      </w:tr>
      <w:tr w14:paraId="60C51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5490644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5115C54D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7DEA6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找自己最有感触的一条学前教育原则，说说自己的故事和理解。</w:t>
            </w:r>
          </w:p>
        </w:tc>
        <w:tc>
          <w:tcPr>
            <w:tcW w:w="3005" w:type="dxa"/>
            <w:gridSpan w:val="3"/>
          </w:tcPr>
          <w:p w14:paraId="27D393E9">
            <w:pPr>
              <w:spacing w:before="156" w:beforeLines="50" w:line="360" w:lineRule="auto"/>
              <w:ind w:firstLine="420" w:firstLineChars="200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1759" w:type="dxa"/>
            <w:vAlign w:val="center"/>
          </w:tcPr>
          <w:p w14:paraId="10C34D6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3126C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680" w:type="dxa"/>
            <w:vAlign w:val="center"/>
          </w:tcPr>
          <w:p w14:paraId="7D470F2A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236B6977">
            <w:pPr>
              <w:spacing w:line="36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一般教育原则</w:t>
            </w:r>
          </w:p>
          <w:p w14:paraId="28A35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一、尊重儿童的人格尊严和合法权益的原则</w:t>
            </w:r>
          </w:p>
          <w:p w14:paraId="25F61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二、促进儿童全面发展的原则</w:t>
            </w:r>
          </w:p>
          <w:p w14:paraId="1AF49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三、面向全体，重视个别差异的原则</w:t>
            </w:r>
          </w:p>
          <w:p w14:paraId="72CF6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四、教育资源整合的原则</w:t>
            </w:r>
          </w:p>
        </w:tc>
      </w:tr>
      <w:tr w14:paraId="24096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29FC719F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72096373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795D59F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3CCC6EC5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135952B4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135FC775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463A8E49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1A0CDB27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27898F4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39772F06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6A323210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 w14:paraId="199CAB0E"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AC584"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 w14:paraId="5C324A4C"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45CCB3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23BB19C1"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2773465"/>
    <w:rsid w:val="039F548A"/>
    <w:rsid w:val="03B65C33"/>
    <w:rsid w:val="0AA65B16"/>
    <w:rsid w:val="0AE61F06"/>
    <w:rsid w:val="0AE82248"/>
    <w:rsid w:val="0C192364"/>
    <w:rsid w:val="0CC12899"/>
    <w:rsid w:val="13D06B72"/>
    <w:rsid w:val="13DD0F46"/>
    <w:rsid w:val="19ED40B6"/>
    <w:rsid w:val="1EDA43A4"/>
    <w:rsid w:val="1F1F544D"/>
    <w:rsid w:val="241A2832"/>
    <w:rsid w:val="26840696"/>
    <w:rsid w:val="27FB01B7"/>
    <w:rsid w:val="296B2BB9"/>
    <w:rsid w:val="2A957899"/>
    <w:rsid w:val="2E4518FE"/>
    <w:rsid w:val="356951AA"/>
    <w:rsid w:val="35E27C0D"/>
    <w:rsid w:val="36DA4691"/>
    <w:rsid w:val="37EA54B4"/>
    <w:rsid w:val="39383DA8"/>
    <w:rsid w:val="3EEF4D37"/>
    <w:rsid w:val="427921D5"/>
    <w:rsid w:val="460424AD"/>
    <w:rsid w:val="4805248F"/>
    <w:rsid w:val="496F4F30"/>
    <w:rsid w:val="4C5F5568"/>
    <w:rsid w:val="530E179A"/>
    <w:rsid w:val="56D11FA8"/>
    <w:rsid w:val="58D06B21"/>
    <w:rsid w:val="5A277635"/>
    <w:rsid w:val="5A5D3971"/>
    <w:rsid w:val="5AF97112"/>
    <w:rsid w:val="5AFE26AB"/>
    <w:rsid w:val="5E4E3EDE"/>
    <w:rsid w:val="60B71E7B"/>
    <w:rsid w:val="63845A8E"/>
    <w:rsid w:val="63D75790"/>
    <w:rsid w:val="683D123A"/>
    <w:rsid w:val="684D65DF"/>
    <w:rsid w:val="6AD31358"/>
    <w:rsid w:val="6C2645DB"/>
    <w:rsid w:val="72DE1CA2"/>
    <w:rsid w:val="7A272C34"/>
    <w:rsid w:val="7D4462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 2"/>
    <w:basedOn w:val="1"/>
    <w:link w:val="16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autoRedefine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autoRedefine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autoRedefine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autoRedefine/>
    <w:qFormat/>
    <w:uiPriority w:val="0"/>
    <w:pPr>
      <w:ind w:firstLine="420" w:firstLineChars="200"/>
    </w:pPr>
  </w:style>
  <w:style w:type="paragraph" w:styleId="2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3254</Words>
  <Characters>3271</Characters>
  <Lines>13</Lines>
  <Paragraphs>3</Paragraphs>
  <TotalTime>4</TotalTime>
  <ScaleCrop>false</ScaleCrop>
  <LinksUpToDate>false</LinksUpToDate>
  <CharactersWithSpaces>3275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邹洪升</cp:lastModifiedBy>
  <dcterms:modified xsi:type="dcterms:W3CDTF">2025-01-13T00:16:33Z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F393CBC6BBBE47F7B9409BD04113F0A6_13</vt:lpwstr>
  </property>
  <property fmtid="{D5CDD505-2E9C-101B-9397-08002B2CF9AE}" pid="4" name="KSOTemplateDocerSaveRecord">
    <vt:lpwstr>eyJoZGlkIjoiMjA2NjI0NDNkZTcwYmE5MDQ5YTAzNGM5NzdhZWIyMDkiLCJ1c2VySWQiOiI3OTU4NTMxIn0=</vt:lpwstr>
  </property>
</Properties>
</file>